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91B4DD" w14:textId="77777777" w:rsidR="00DC2531" w:rsidRDefault="00804013" w:rsidP="005F0841">
      <w:pPr>
        <w:jc w:val="both"/>
        <w:rPr>
          <w:sz w:val="20"/>
          <w:lang w:val="es-ES"/>
        </w:rPr>
      </w:pPr>
      <w:r w:rsidRPr="00E81C9F">
        <w:rPr>
          <w:sz w:val="20"/>
          <w:lang w:val="es-ES"/>
        </w:rPr>
        <w:t>Santiago de Surco, 23 de junio de 2026</w:t>
      </w:r>
    </w:p>
    <w:p w14:paraId="67990EF3" w14:textId="77777777" w:rsidR="00FA386F" w:rsidRPr="00E81C9F" w:rsidRDefault="00FA386F" w:rsidP="005F0841">
      <w:pPr>
        <w:jc w:val="both"/>
        <w:rPr>
          <w:lang w:val="es-ES"/>
        </w:rPr>
      </w:pPr>
    </w:p>
    <w:p w14:paraId="68D46291" w14:textId="209134CD" w:rsidR="00DC2531" w:rsidRDefault="00F334BB" w:rsidP="005F0841">
      <w:pPr>
        <w:pStyle w:val="Ttulo"/>
        <w:jc w:val="center"/>
        <w:rPr>
          <w:lang w:val="es-ES"/>
        </w:rPr>
      </w:pPr>
      <w:r>
        <w:rPr>
          <w:lang w:val="es-ES"/>
        </w:rPr>
        <w:t>TÉRMINOS Y CONDICIONES</w:t>
      </w:r>
    </w:p>
    <w:p w14:paraId="6B122225" w14:textId="10C3AB77" w:rsidR="0026525C" w:rsidRPr="0026525C" w:rsidRDefault="0026525C" w:rsidP="005F0841">
      <w:pPr>
        <w:pStyle w:val="Prrafodelista"/>
        <w:numPr>
          <w:ilvl w:val="0"/>
          <w:numId w:val="29"/>
        </w:numPr>
        <w:jc w:val="both"/>
        <w:rPr>
          <w:lang w:val="es-PE"/>
        </w:rPr>
      </w:pPr>
      <w:r w:rsidRPr="0026525C">
        <w:rPr>
          <w:b/>
          <w:bCs/>
          <w:lang w:val="es-PE"/>
        </w:rPr>
        <w:t>Información del Organizador</w:t>
      </w:r>
    </w:p>
    <w:p w14:paraId="31B4E39F" w14:textId="77777777" w:rsidR="0026525C" w:rsidRPr="0026525C" w:rsidRDefault="0026525C" w:rsidP="005F0841">
      <w:pPr>
        <w:pStyle w:val="Prrafodelista"/>
        <w:numPr>
          <w:ilvl w:val="0"/>
          <w:numId w:val="30"/>
        </w:numPr>
        <w:jc w:val="both"/>
        <w:rPr>
          <w:lang w:val="es-PE"/>
        </w:rPr>
      </w:pPr>
      <w:r w:rsidRPr="0026525C">
        <w:rPr>
          <w:b/>
          <w:bCs/>
          <w:lang w:val="es-PE"/>
        </w:rPr>
        <w:t>Razón Social:</w:t>
      </w:r>
      <w:r w:rsidRPr="0026525C">
        <w:rPr>
          <w:lang w:val="es-PE"/>
        </w:rPr>
        <w:t xml:space="preserve"> TU TERRENO YA E.I.R.L. </w:t>
      </w:r>
    </w:p>
    <w:p w14:paraId="038D201C" w14:textId="77777777" w:rsidR="0026525C" w:rsidRPr="0026525C" w:rsidRDefault="0026525C" w:rsidP="005F0841">
      <w:pPr>
        <w:pStyle w:val="Prrafodelista"/>
        <w:numPr>
          <w:ilvl w:val="0"/>
          <w:numId w:val="30"/>
        </w:numPr>
        <w:jc w:val="both"/>
        <w:rPr>
          <w:lang w:val="es-PE"/>
        </w:rPr>
      </w:pPr>
      <w:r w:rsidRPr="0026525C">
        <w:rPr>
          <w:b/>
          <w:bCs/>
          <w:lang w:val="es-PE"/>
        </w:rPr>
        <w:t>RUC:</w:t>
      </w:r>
      <w:r w:rsidRPr="0026525C">
        <w:rPr>
          <w:lang w:val="es-PE"/>
        </w:rPr>
        <w:t xml:space="preserve"> 20615552543 </w:t>
      </w:r>
    </w:p>
    <w:p w14:paraId="58158160" w14:textId="77777777" w:rsidR="0026525C" w:rsidRPr="0026525C" w:rsidRDefault="0026525C" w:rsidP="005F0841">
      <w:pPr>
        <w:pStyle w:val="Prrafodelista"/>
        <w:numPr>
          <w:ilvl w:val="0"/>
          <w:numId w:val="30"/>
        </w:numPr>
        <w:jc w:val="both"/>
        <w:rPr>
          <w:lang w:val="es-PE"/>
        </w:rPr>
      </w:pPr>
      <w:r w:rsidRPr="0026525C">
        <w:rPr>
          <w:b/>
          <w:bCs/>
          <w:lang w:val="es-PE"/>
        </w:rPr>
        <w:t>Domicilio Fiscal:</w:t>
      </w:r>
      <w:r w:rsidRPr="0026525C">
        <w:rPr>
          <w:lang w:val="es-PE"/>
        </w:rPr>
        <w:t xml:space="preserve"> Urb. Las Lomas, Calle Puerto Pizarro, </w:t>
      </w:r>
      <w:proofErr w:type="spellStart"/>
      <w:r w:rsidRPr="0026525C">
        <w:rPr>
          <w:lang w:val="es-PE"/>
        </w:rPr>
        <w:t>Mz</w:t>
      </w:r>
      <w:proofErr w:type="spellEnd"/>
      <w:r w:rsidRPr="0026525C">
        <w:rPr>
          <w:lang w:val="es-PE"/>
        </w:rPr>
        <w:t xml:space="preserve">. B, </w:t>
      </w:r>
      <w:proofErr w:type="spellStart"/>
      <w:r w:rsidRPr="0026525C">
        <w:rPr>
          <w:lang w:val="es-PE"/>
        </w:rPr>
        <w:t>Lt</w:t>
      </w:r>
      <w:proofErr w:type="spellEnd"/>
      <w:r w:rsidRPr="0026525C">
        <w:rPr>
          <w:lang w:val="es-PE"/>
        </w:rPr>
        <w:t xml:space="preserve">. 17B, distrito de La Molina, provincia y departamento de Lima. </w:t>
      </w:r>
    </w:p>
    <w:p w14:paraId="22E331F8" w14:textId="77777777" w:rsidR="00EB0744" w:rsidRDefault="0026525C" w:rsidP="005F0841">
      <w:pPr>
        <w:pStyle w:val="Prrafodelista"/>
        <w:numPr>
          <w:ilvl w:val="0"/>
          <w:numId w:val="30"/>
        </w:numPr>
        <w:jc w:val="both"/>
        <w:rPr>
          <w:lang w:val="es-PE"/>
        </w:rPr>
      </w:pPr>
      <w:r w:rsidRPr="0026525C">
        <w:rPr>
          <w:b/>
          <w:bCs/>
          <w:lang w:val="es-PE"/>
        </w:rPr>
        <w:t>Canales de Atención:</w:t>
      </w:r>
      <w:r w:rsidR="00740B27">
        <w:rPr>
          <w:lang w:val="es-PE"/>
        </w:rPr>
        <w:t xml:space="preserve"> </w:t>
      </w:r>
    </w:p>
    <w:p w14:paraId="52ACDB76" w14:textId="77777777" w:rsidR="00EB0744" w:rsidRDefault="00740B27" w:rsidP="00EB0744">
      <w:pPr>
        <w:pStyle w:val="Prrafodelista"/>
        <w:numPr>
          <w:ilvl w:val="1"/>
          <w:numId w:val="30"/>
        </w:numPr>
        <w:jc w:val="both"/>
        <w:rPr>
          <w:lang w:val="es-PE"/>
        </w:rPr>
      </w:pPr>
      <w:r>
        <w:rPr>
          <w:lang w:val="es-PE"/>
        </w:rPr>
        <w:t>Correo electrónico</w:t>
      </w:r>
      <w:r w:rsidR="00EB0744">
        <w:rPr>
          <w:lang w:val="es-PE"/>
        </w:rPr>
        <w:t>:</w:t>
      </w:r>
      <w:r>
        <w:rPr>
          <w:lang w:val="es-PE"/>
        </w:rPr>
        <w:t xml:space="preserve"> tuterrenoya75@gmail.com </w:t>
      </w:r>
    </w:p>
    <w:p w14:paraId="4C112A59" w14:textId="4C6C12FC" w:rsidR="0026525C" w:rsidRDefault="00EB0744" w:rsidP="00EB0744">
      <w:pPr>
        <w:pStyle w:val="Prrafodelista"/>
        <w:numPr>
          <w:ilvl w:val="1"/>
          <w:numId w:val="30"/>
        </w:numPr>
        <w:jc w:val="both"/>
        <w:rPr>
          <w:lang w:val="es-PE"/>
        </w:rPr>
      </w:pPr>
      <w:r>
        <w:rPr>
          <w:lang w:val="es-PE"/>
        </w:rPr>
        <w:t>C</w:t>
      </w:r>
      <w:r w:rsidR="00740B27">
        <w:rPr>
          <w:lang w:val="es-PE"/>
        </w:rPr>
        <w:t>elular/</w:t>
      </w:r>
      <w:r w:rsidR="001B24C6">
        <w:rPr>
          <w:lang w:val="es-PE"/>
        </w:rPr>
        <w:t>WhatsApp</w:t>
      </w:r>
      <w:r w:rsidR="001B1C97">
        <w:rPr>
          <w:lang w:val="es-PE"/>
        </w:rPr>
        <w:t>:</w:t>
      </w:r>
      <w:r w:rsidR="00740B27">
        <w:rPr>
          <w:lang w:val="es-PE"/>
        </w:rPr>
        <w:t xml:space="preserve"> 933 572400</w:t>
      </w:r>
      <w:r w:rsidR="0026525C" w:rsidRPr="0026525C">
        <w:rPr>
          <w:lang w:val="es-PE"/>
        </w:rPr>
        <w:t xml:space="preserve">. </w:t>
      </w:r>
    </w:p>
    <w:p w14:paraId="1A1DD3D3" w14:textId="77777777" w:rsidR="0026525C" w:rsidRPr="0026525C" w:rsidRDefault="0026525C" w:rsidP="005F0841">
      <w:pPr>
        <w:pStyle w:val="Prrafodelista"/>
        <w:ind w:left="1080"/>
        <w:jc w:val="both"/>
        <w:rPr>
          <w:lang w:val="es-PE"/>
        </w:rPr>
      </w:pPr>
    </w:p>
    <w:p w14:paraId="49927671" w14:textId="7BBA3741" w:rsidR="0026525C" w:rsidRPr="00546F67" w:rsidRDefault="0026525C" w:rsidP="005F0841">
      <w:pPr>
        <w:pStyle w:val="Prrafodelista"/>
        <w:numPr>
          <w:ilvl w:val="0"/>
          <w:numId w:val="29"/>
        </w:numPr>
        <w:jc w:val="both"/>
        <w:rPr>
          <w:lang w:val="es-PE"/>
        </w:rPr>
      </w:pPr>
      <w:r w:rsidRPr="0026525C">
        <w:rPr>
          <w:b/>
          <w:bCs/>
          <w:lang w:val="es-PE"/>
        </w:rPr>
        <w:t>Naturaleza de la Campaña y Descripción del Premio</w:t>
      </w:r>
    </w:p>
    <w:p w14:paraId="31E6B405" w14:textId="3CBF9FFA" w:rsidR="00546F67" w:rsidRPr="00546F67" w:rsidRDefault="00546F67" w:rsidP="00546F67">
      <w:pPr>
        <w:jc w:val="both"/>
        <w:rPr>
          <w:b/>
          <w:u w:val="single"/>
          <w:lang w:val="es-PE"/>
        </w:rPr>
      </w:pPr>
      <w:r>
        <w:rPr>
          <w:lang w:val="es-PE"/>
        </w:rPr>
        <w:t xml:space="preserve">            </w:t>
      </w:r>
      <w:r w:rsidRPr="00546F67">
        <w:rPr>
          <w:b/>
          <w:u w:val="single"/>
          <w:lang w:val="es-PE"/>
        </w:rPr>
        <w:t>1er Premio:</w:t>
      </w:r>
    </w:p>
    <w:p w14:paraId="12D6AC4A" w14:textId="77777777" w:rsidR="0026525C" w:rsidRPr="0026525C" w:rsidRDefault="0026525C" w:rsidP="005F0841">
      <w:pPr>
        <w:pStyle w:val="Prrafodelista"/>
        <w:numPr>
          <w:ilvl w:val="0"/>
          <w:numId w:val="31"/>
        </w:numPr>
        <w:jc w:val="both"/>
        <w:rPr>
          <w:lang w:val="es-PE"/>
        </w:rPr>
      </w:pPr>
      <w:r w:rsidRPr="0026525C">
        <w:rPr>
          <w:lang w:val="es-PE"/>
        </w:rPr>
        <w:t xml:space="preserve">El presente proyecto consiste en una rifa o sorteo directo donde el ganador será determinado por un mecanismo de azar. </w:t>
      </w:r>
    </w:p>
    <w:p w14:paraId="509C4130" w14:textId="77777777" w:rsidR="0026525C" w:rsidRPr="0026525C" w:rsidRDefault="0026525C" w:rsidP="005F0841">
      <w:pPr>
        <w:pStyle w:val="Prrafodelista"/>
        <w:numPr>
          <w:ilvl w:val="0"/>
          <w:numId w:val="31"/>
        </w:numPr>
        <w:jc w:val="both"/>
        <w:rPr>
          <w:lang w:val="es-PE"/>
        </w:rPr>
      </w:pPr>
      <w:r w:rsidRPr="0026525C">
        <w:rPr>
          <w:lang w:val="es-PE"/>
        </w:rPr>
        <w:t xml:space="preserve">El premio a sortear es el Lote </w:t>
      </w:r>
      <w:proofErr w:type="spellStart"/>
      <w:r w:rsidRPr="0026525C">
        <w:rPr>
          <w:lang w:val="es-PE"/>
        </w:rPr>
        <w:t>N.°</w:t>
      </w:r>
      <w:proofErr w:type="spellEnd"/>
      <w:r w:rsidRPr="0026525C">
        <w:rPr>
          <w:lang w:val="es-PE"/>
        </w:rPr>
        <w:t xml:space="preserve"> 22, ubicado en el Sector San Lorenzo, distrito de El Carmen, provincia de Chincha, departamento de Ica. </w:t>
      </w:r>
    </w:p>
    <w:p w14:paraId="157DB205" w14:textId="6C14F223" w:rsidR="0026525C" w:rsidRDefault="0026525C" w:rsidP="005F0841">
      <w:pPr>
        <w:pStyle w:val="Prrafodelista"/>
        <w:numPr>
          <w:ilvl w:val="0"/>
          <w:numId w:val="31"/>
        </w:numPr>
        <w:jc w:val="both"/>
        <w:rPr>
          <w:lang w:val="es-PE"/>
        </w:rPr>
      </w:pPr>
      <w:r w:rsidRPr="0026525C">
        <w:rPr>
          <w:lang w:val="es-PE"/>
        </w:rPr>
        <w:t xml:space="preserve">El inmueble cuenta con un área aproximada de 1,226.89 m². </w:t>
      </w:r>
    </w:p>
    <w:p w14:paraId="7A9A0C4B" w14:textId="6B66C9D6" w:rsidR="00546F67" w:rsidRPr="00546F67" w:rsidRDefault="00546F67" w:rsidP="00546F67">
      <w:pPr>
        <w:jc w:val="both"/>
        <w:rPr>
          <w:b/>
          <w:lang w:val="es-PE"/>
        </w:rPr>
      </w:pPr>
      <w:r w:rsidRPr="00546F67">
        <w:rPr>
          <w:b/>
          <w:lang w:val="es-PE"/>
        </w:rPr>
        <w:t xml:space="preserve">  </w:t>
      </w:r>
      <w:r>
        <w:rPr>
          <w:b/>
          <w:lang w:val="es-PE"/>
        </w:rPr>
        <w:t xml:space="preserve">         </w:t>
      </w:r>
      <w:r w:rsidRPr="00C0448E">
        <w:rPr>
          <w:b/>
          <w:u w:val="single"/>
          <w:lang w:val="es-PE"/>
        </w:rPr>
        <w:t>Premios consuelo</w:t>
      </w:r>
      <w:r w:rsidR="009737FB" w:rsidRPr="00C0448E">
        <w:rPr>
          <w:b/>
          <w:u w:val="single"/>
          <w:lang w:val="es-PE"/>
        </w:rPr>
        <w:t xml:space="preserve"> (sujeto a stock)</w:t>
      </w:r>
      <w:r w:rsidRPr="00546F67">
        <w:rPr>
          <w:b/>
          <w:lang w:val="es-PE"/>
        </w:rPr>
        <w:t>:</w:t>
      </w:r>
    </w:p>
    <w:p w14:paraId="5C23A316" w14:textId="6BE89772" w:rsidR="00546F67" w:rsidRPr="00546F67" w:rsidRDefault="00546F67" w:rsidP="00546F67">
      <w:pPr>
        <w:pStyle w:val="Prrafodelista"/>
        <w:numPr>
          <w:ilvl w:val="0"/>
          <w:numId w:val="31"/>
        </w:numPr>
        <w:jc w:val="both"/>
        <w:rPr>
          <w:lang w:val="es-PE"/>
        </w:rPr>
      </w:pPr>
      <w:r>
        <w:rPr>
          <w:lang w:val="es-PE"/>
        </w:rPr>
        <w:t xml:space="preserve"> 3 motos </w:t>
      </w:r>
      <w:r w:rsidRPr="00546F67">
        <w:rPr>
          <w:lang w:val="es-PE"/>
        </w:rPr>
        <w:t>Moto Bajaj CT125X</w:t>
      </w:r>
      <w:r w:rsidR="006C144B">
        <w:rPr>
          <w:lang w:val="es-PE"/>
        </w:rPr>
        <w:t xml:space="preserve"> año 2026</w:t>
      </w:r>
    </w:p>
    <w:p w14:paraId="1E049913" w14:textId="1BF892D4" w:rsidR="00546F67" w:rsidRDefault="00546F67" w:rsidP="00546F67">
      <w:pPr>
        <w:jc w:val="both"/>
        <w:rPr>
          <w:lang w:val="es-PE"/>
        </w:rPr>
      </w:pPr>
      <w:r>
        <w:rPr>
          <w:noProof/>
        </w:rPr>
        <mc:AlternateContent>
          <mc:Choice Requires="wps">
            <w:drawing>
              <wp:inline distT="0" distB="0" distL="0" distR="0" wp14:anchorId="49F72959" wp14:editId="29FA2069">
                <wp:extent cx="304800" cy="304800"/>
                <wp:effectExtent l="0" t="0" r="0" b="0"/>
                <wp:docPr id="9" name="AutoShape 9" descr="Bajaj CT125X | Comparacion | Somos Moto | Per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036B823B" id="AutoShape 9" o:spid="_x0000_s1026" alt="Bajaj CT125X | Comparacion | Somos Moto | Perú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879DFC0" wp14:editId="2689C85B">
                <wp:extent cx="304800" cy="304800"/>
                <wp:effectExtent l="0" t="0" r="0" b="0"/>
                <wp:docPr id="10" name="AutoShape 10" descr="Bajaj CT125X | Comparacion | Somos Moto | Perú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59641458" id="AutoShape 10" o:spid="_x0000_s1026" alt="Bajaj CT125X | Comparacion | Somos Moto | Perú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01C6146" wp14:editId="27DE7343">
            <wp:extent cx="2301240" cy="1533201"/>
            <wp:effectExtent l="0" t="0" r="3810" b="0"/>
            <wp:docPr id="1" name="Imagen 1" descr="CT 125 – Mundo Moto Per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T 125 – Mundo Moto Perú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44" cy="1540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259F6A" w14:textId="6A41BE71" w:rsidR="00546F67" w:rsidRDefault="00F749FE" w:rsidP="00546F67">
      <w:pPr>
        <w:pStyle w:val="Prrafodelista"/>
        <w:numPr>
          <w:ilvl w:val="0"/>
          <w:numId w:val="31"/>
        </w:numPr>
        <w:jc w:val="both"/>
        <w:rPr>
          <w:lang w:val="es-PE"/>
        </w:rPr>
      </w:pPr>
      <w:r>
        <w:rPr>
          <w:lang w:val="es-PE"/>
        </w:rPr>
        <w:t>5</w:t>
      </w:r>
      <w:r w:rsidR="00546F67">
        <w:rPr>
          <w:lang w:val="es-PE"/>
        </w:rPr>
        <w:t xml:space="preserve"> packs Hogar compuestos de 1 refrigeradora, 1 cocina y 1 horno microondas</w:t>
      </w:r>
    </w:p>
    <w:p w14:paraId="302DA338" w14:textId="40F70BFF" w:rsidR="009737FB" w:rsidRDefault="00546F67" w:rsidP="00546F67">
      <w:pPr>
        <w:jc w:val="both"/>
        <w:rPr>
          <w:lang w:val="es-PE"/>
        </w:rPr>
      </w:pPr>
      <w:r>
        <w:rPr>
          <w:lang w:val="es-PE"/>
        </w:rPr>
        <w:t xml:space="preserve">                              </w:t>
      </w:r>
      <w:r>
        <w:rPr>
          <w:noProof/>
        </w:rPr>
        <w:drawing>
          <wp:inline distT="0" distB="0" distL="0" distR="0" wp14:anchorId="18A6329A" wp14:editId="7E4F7EAB">
            <wp:extent cx="1447800" cy="1816277"/>
            <wp:effectExtent l="0" t="0" r="0" b="0"/>
            <wp:docPr id="2" name="Imagen 2" descr="𝗡𝗼 𝗱𝗲𝗷𝗲𝘀 𝗱𝗲 𝗮𝗵𝗼𝗿𝗿𝗮𝗿 𝗲𝗻 𝗲𝗹 #MartesDeCombos 𝗛𝗶𝗿𝗮𝗼𝗸𝗮!💥🤩  Aprovecha que los combos vuelvan 👉 https://tinyurl.com/386v58n2  🔴𝗗𝗶𝘀𝗽𝗼𝗻𝗶𝗯𝗹𝗲 𝗲𝗻 𝗧𝗶𝗲𝗻𝗱𝗮𝘀 𝗙í𝘀𝗶𝗰𝗮𝘀 𝘆 𝗪𝗲𝗯​ 📅Hasta  el 07 de agosto 2025 ​o hast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𝗡𝗼 𝗱𝗲𝗷𝗲𝘀 𝗱𝗲 𝗮𝗵𝗼𝗿𝗿𝗮𝗿 𝗲𝗻 𝗲𝗹 #MartesDeCombos 𝗛𝗶𝗿𝗮𝗼𝗸𝗮!💥🤩  Aprovecha que los combos vuelvan 👉 https://tinyurl.com/386v58n2  🔴𝗗𝗶𝘀𝗽𝗼𝗻𝗶𝗯𝗹𝗲 𝗲𝗻 𝗧𝗶𝗲𝗻𝗱𝗮𝘀 𝗙í𝘀𝗶𝗰𝗮𝘀 𝘆 𝗪𝗲𝗯​ 📅Hasta  el 07 de agosto 2025 ​o hasta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100" cy="1820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F7B5D3" w14:textId="34EE84D0" w:rsidR="00C0448E" w:rsidRDefault="00D3765C" w:rsidP="00C0448E">
      <w:pPr>
        <w:pStyle w:val="Prrafodelista"/>
        <w:numPr>
          <w:ilvl w:val="0"/>
          <w:numId w:val="31"/>
        </w:numPr>
        <w:jc w:val="both"/>
        <w:rPr>
          <w:lang w:val="es-PE"/>
        </w:rPr>
      </w:pPr>
      <w:r w:rsidRPr="00D3765C">
        <w:rPr>
          <w:lang w:val="es-PE"/>
        </w:rPr>
        <w:lastRenderedPageBreak/>
        <w:t xml:space="preserve">2 paquetes de 3 días y 2 noches en </w:t>
      </w:r>
      <w:proofErr w:type="spellStart"/>
      <w:r w:rsidRPr="00D3765C">
        <w:rPr>
          <w:lang w:val="es-PE"/>
        </w:rPr>
        <w:t>Bujama</w:t>
      </w:r>
      <w:proofErr w:type="spellEnd"/>
      <w:r w:rsidRPr="00D3765C">
        <w:rPr>
          <w:lang w:val="es-PE"/>
        </w:rPr>
        <w:t xml:space="preserve"> Resort</w:t>
      </w:r>
    </w:p>
    <w:p w14:paraId="379BC85B" w14:textId="748F5A0E" w:rsidR="00202081" w:rsidRDefault="008D6BA7" w:rsidP="00202081">
      <w:pPr>
        <w:pStyle w:val="Prrafodelista"/>
        <w:numPr>
          <w:ilvl w:val="1"/>
          <w:numId w:val="31"/>
        </w:numPr>
        <w:jc w:val="both"/>
        <w:rPr>
          <w:lang w:val="es-PE"/>
        </w:rPr>
      </w:pPr>
      <w:r>
        <w:rPr>
          <w:lang w:val="es-PE"/>
        </w:rPr>
        <w:t xml:space="preserve">Para la reserva, se debe coordinar con un mínimo de </w:t>
      </w:r>
      <w:r w:rsidR="001C4137">
        <w:rPr>
          <w:lang w:val="es-PE"/>
        </w:rPr>
        <w:t>3 semanas</w:t>
      </w:r>
      <w:r>
        <w:rPr>
          <w:lang w:val="es-PE"/>
        </w:rPr>
        <w:t xml:space="preserve"> </w:t>
      </w:r>
      <w:r w:rsidR="001C4137">
        <w:rPr>
          <w:lang w:val="es-PE"/>
        </w:rPr>
        <w:t xml:space="preserve">de anticipación. Y </w:t>
      </w:r>
      <w:r>
        <w:rPr>
          <w:lang w:val="es-PE"/>
        </w:rPr>
        <w:t>es de acuerdo a la disponibilidad de habitaciones</w:t>
      </w:r>
      <w:r w:rsidR="008B2F36">
        <w:rPr>
          <w:lang w:val="es-PE"/>
        </w:rPr>
        <w:t>.</w:t>
      </w:r>
    </w:p>
    <w:p w14:paraId="62712F25" w14:textId="25F8E7D8" w:rsidR="001C4137" w:rsidRDefault="001C4137" w:rsidP="00202081">
      <w:pPr>
        <w:pStyle w:val="Prrafodelista"/>
        <w:numPr>
          <w:ilvl w:val="1"/>
          <w:numId w:val="31"/>
        </w:numPr>
        <w:jc w:val="both"/>
        <w:rPr>
          <w:lang w:val="es-PE"/>
        </w:rPr>
      </w:pPr>
      <w:r>
        <w:rPr>
          <w:lang w:val="es-PE"/>
        </w:rPr>
        <w:t>Además: De acuerdo al funcionamiento al Hotel de Playa</w:t>
      </w:r>
      <w:r w:rsidRPr="001C4137">
        <w:rPr>
          <w:lang w:val="es-PE"/>
        </w:rPr>
        <w:t xml:space="preserve">, solo funciona desde el mes de </w:t>
      </w:r>
      <w:proofErr w:type="gramStart"/>
      <w:r w:rsidRPr="001C4137">
        <w:rPr>
          <w:lang w:val="es-PE"/>
        </w:rPr>
        <w:t>Noviembre</w:t>
      </w:r>
      <w:proofErr w:type="gramEnd"/>
      <w:r w:rsidRPr="001C4137">
        <w:rPr>
          <w:lang w:val="es-PE"/>
        </w:rPr>
        <w:t xml:space="preserve"> hasta Abril</w:t>
      </w:r>
      <w:r>
        <w:rPr>
          <w:lang w:val="es-PE"/>
        </w:rPr>
        <w:t>.</w:t>
      </w:r>
    </w:p>
    <w:p w14:paraId="2F28AE27" w14:textId="3BEFA70D" w:rsidR="00DA4D8A" w:rsidRDefault="00202081" w:rsidP="00202081">
      <w:pPr>
        <w:pStyle w:val="Prrafodelista"/>
        <w:numPr>
          <w:ilvl w:val="0"/>
          <w:numId w:val="31"/>
        </w:numPr>
        <w:jc w:val="both"/>
        <w:rPr>
          <w:lang w:val="es-PE"/>
        </w:rPr>
      </w:pPr>
      <w:r w:rsidRPr="00202081">
        <w:rPr>
          <w:lang w:val="es-PE"/>
        </w:rPr>
        <w:t xml:space="preserve">10 paquetes de parrilla familiar en La </w:t>
      </w:r>
      <w:proofErr w:type="spellStart"/>
      <w:r w:rsidRPr="00202081">
        <w:rPr>
          <w:lang w:val="es-PE"/>
        </w:rPr>
        <w:t>Chickeria</w:t>
      </w:r>
      <w:proofErr w:type="spellEnd"/>
    </w:p>
    <w:p w14:paraId="593D4F47" w14:textId="34945E3D" w:rsidR="008B2F36" w:rsidRDefault="008B2F36" w:rsidP="008B2F36">
      <w:pPr>
        <w:pStyle w:val="Prrafodelista"/>
        <w:numPr>
          <w:ilvl w:val="1"/>
          <w:numId w:val="31"/>
        </w:numPr>
        <w:jc w:val="both"/>
        <w:rPr>
          <w:lang w:val="es-PE"/>
        </w:rPr>
      </w:pPr>
      <w:r>
        <w:rPr>
          <w:lang w:val="es-PE"/>
        </w:rPr>
        <w:t>Se respetarán los horarios de funcionamiento del restaurante.</w:t>
      </w:r>
    </w:p>
    <w:p w14:paraId="1422A4A2" w14:textId="169E283E" w:rsidR="00071EA1" w:rsidRPr="00071EA1" w:rsidRDefault="00071EA1" w:rsidP="00071EA1">
      <w:pPr>
        <w:ind w:left="1440"/>
        <w:jc w:val="both"/>
        <w:rPr>
          <w:lang w:val="es-PE"/>
        </w:rPr>
      </w:pPr>
      <w:r>
        <w:rPr>
          <w:noProof/>
        </w:rPr>
        <w:drawing>
          <wp:inline distT="0" distB="0" distL="0" distR="0" wp14:anchorId="078DFE43" wp14:editId="5C41AE39">
            <wp:extent cx="1767840" cy="1023486"/>
            <wp:effectExtent l="0" t="0" r="3810" b="5715"/>
            <wp:docPr id="1082226378" name="Imagen 3" descr="La Chickeria Pollos y Parrillas en Asia - Rap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Chickeria Pollos y Parrillas en Asia - Rappi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684" b="184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0831" cy="1025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A43749" w14:textId="0F6A2292" w:rsidR="008E614E" w:rsidRPr="00F2569D" w:rsidRDefault="00B56BEC" w:rsidP="00F2569D">
      <w:pPr>
        <w:jc w:val="both"/>
        <w:rPr>
          <w:lang w:val="es-PE"/>
        </w:rPr>
      </w:pPr>
      <w:r w:rsidRPr="00B56BEC">
        <w:rPr>
          <w:b/>
          <w:bCs/>
          <w:lang w:val="es-PE"/>
        </w:rPr>
        <w:t xml:space="preserve">NOTA: </w:t>
      </w:r>
      <w:r w:rsidR="00F2569D">
        <w:rPr>
          <w:lang w:val="es-PE"/>
        </w:rPr>
        <w:t xml:space="preserve">En caso de no haber stock de los premios consuelo indicados anteriormente, se entregarán premios </w:t>
      </w:r>
      <w:r w:rsidR="00B55324">
        <w:rPr>
          <w:lang w:val="es-PE"/>
        </w:rPr>
        <w:t>que entren dentro de ese rango de precio de lo</w:t>
      </w:r>
      <w:r w:rsidR="006663C8">
        <w:rPr>
          <w:lang w:val="es-PE"/>
        </w:rPr>
        <w:t>s</w:t>
      </w:r>
      <w:r w:rsidR="001A4260">
        <w:rPr>
          <w:lang w:val="es-PE"/>
        </w:rPr>
        <w:t xml:space="preserve"> mencionado</w:t>
      </w:r>
      <w:r w:rsidR="006663C8">
        <w:rPr>
          <w:lang w:val="es-PE"/>
        </w:rPr>
        <w:t>s</w:t>
      </w:r>
      <w:r w:rsidR="001A4260">
        <w:rPr>
          <w:lang w:val="es-PE"/>
        </w:rPr>
        <w:t xml:space="preserve"> anteriormente.</w:t>
      </w:r>
    </w:p>
    <w:p w14:paraId="6A74DD67" w14:textId="6D7E7AEE" w:rsidR="0026525C" w:rsidRPr="008E614E" w:rsidRDefault="0026525C" w:rsidP="005F0841">
      <w:pPr>
        <w:pStyle w:val="Prrafodelista"/>
        <w:numPr>
          <w:ilvl w:val="0"/>
          <w:numId w:val="29"/>
        </w:numPr>
        <w:jc w:val="both"/>
        <w:rPr>
          <w:lang w:val="es-PE"/>
        </w:rPr>
      </w:pPr>
      <w:r w:rsidRPr="008E614E">
        <w:rPr>
          <w:b/>
          <w:bCs/>
          <w:lang w:val="es-PE"/>
        </w:rPr>
        <w:t>Condiciones del Ticket o Participación</w:t>
      </w:r>
    </w:p>
    <w:p w14:paraId="205EB759" w14:textId="77777777" w:rsidR="0026525C" w:rsidRPr="008E614E" w:rsidRDefault="0026525C" w:rsidP="005F0841">
      <w:pPr>
        <w:pStyle w:val="Prrafodelista"/>
        <w:numPr>
          <w:ilvl w:val="0"/>
          <w:numId w:val="32"/>
        </w:numPr>
        <w:jc w:val="both"/>
        <w:rPr>
          <w:lang w:val="es-PE"/>
        </w:rPr>
      </w:pPr>
      <w:r w:rsidRPr="008E614E">
        <w:rPr>
          <w:lang w:val="es-PE"/>
        </w:rPr>
        <w:t xml:space="preserve">La adquisición del ticket otorga únicamente el derecho a participar en el sorteo, siempre que haya sido emitido válidamente y pagado conforme a las reglas autorizadas. </w:t>
      </w:r>
    </w:p>
    <w:p w14:paraId="6CAC9FA1" w14:textId="77777777" w:rsidR="0026525C" w:rsidRDefault="0026525C" w:rsidP="005F0841">
      <w:pPr>
        <w:pStyle w:val="Prrafodelista"/>
        <w:numPr>
          <w:ilvl w:val="0"/>
          <w:numId w:val="32"/>
        </w:numPr>
        <w:jc w:val="both"/>
        <w:rPr>
          <w:lang w:val="es-PE"/>
        </w:rPr>
      </w:pPr>
      <w:r w:rsidRPr="008E614E">
        <w:rPr>
          <w:lang w:val="es-PE"/>
        </w:rPr>
        <w:t xml:space="preserve">El ticket no genera derechos de propiedad, posesión, uso, usufructo, acciones, derechos reales, intereses ni devolución automática. </w:t>
      </w:r>
    </w:p>
    <w:p w14:paraId="43099D7A" w14:textId="77777777" w:rsidR="003849DB" w:rsidRPr="008E614E" w:rsidRDefault="003849DB" w:rsidP="005F0841">
      <w:pPr>
        <w:pStyle w:val="Prrafodelista"/>
        <w:ind w:left="1080"/>
        <w:jc w:val="both"/>
        <w:rPr>
          <w:lang w:val="es-PE"/>
        </w:rPr>
      </w:pPr>
    </w:p>
    <w:p w14:paraId="3574DC93" w14:textId="7F3F1C41" w:rsidR="0026525C" w:rsidRPr="008E614E" w:rsidRDefault="0026525C" w:rsidP="005F0841">
      <w:pPr>
        <w:pStyle w:val="Prrafodelista"/>
        <w:numPr>
          <w:ilvl w:val="0"/>
          <w:numId w:val="29"/>
        </w:numPr>
        <w:jc w:val="both"/>
        <w:rPr>
          <w:lang w:val="es-PE"/>
        </w:rPr>
      </w:pPr>
      <w:r w:rsidRPr="008E614E">
        <w:rPr>
          <w:b/>
          <w:bCs/>
          <w:lang w:val="es-PE"/>
        </w:rPr>
        <w:t>Requisitos para Participar</w:t>
      </w:r>
    </w:p>
    <w:p w14:paraId="5F3EBB42" w14:textId="406B7B06" w:rsidR="0026525C" w:rsidRPr="003849DB" w:rsidRDefault="0026525C" w:rsidP="005F0841">
      <w:pPr>
        <w:pStyle w:val="Prrafodelista"/>
        <w:numPr>
          <w:ilvl w:val="0"/>
          <w:numId w:val="33"/>
        </w:numPr>
        <w:jc w:val="both"/>
        <w:rPr>
          <w:lang w:val="es-PE"/>
        </w:rPr>
      </w:pPr>
      <w:r w:rsidRPr="003849DB">
        <w:rPr>
          <w:lang w:val="es-PE"/>
        </w:rPr>
        <w:t xml:space="preserve">Solo podrán participar personas mayores de edad </w:t>
      </w:r>
      <w:r w:rsidR="00740B27">
        <w:rPr>
          <w:lang w:val="es-PE"/>
        </w:rPr>
        <w:t xml:space="preserve">(mayores de 18 años) </w:t>
      </w:r>
      <w:r w:rsidRPr="003849DB">
        <w:rPr>
          <w:lang w:val="es-PE"/>
        </w:rPr>
        <w:t xml:space="preserve">que cuenten con plena capacidad legal. </w:t>
      </w:r>
    </w:p>
    <w:p w14:paraId="04A2B43D" w14:textId="77777777" w:rsidR="0026525C" w:rsidRPr="003849DB" w:rsidRDefault="0026525C" w:rsidP="005F0841">
      <w:pPr>
        <w:pStyle w:val="Prrafodelista"/>
        <w:numPr>
          <w:ilvl w:val="0"/>
          <w:numId w:val="33"/>
        </w:numPr>
        <w:jc w:val="both"/>
        <w:rPr>
          <w:lang w:val="es-PE"/>
        </w:rPr>
      </w:pPr>
      <w:r w:rsidRPr="003849DB">
        <w:rPr>
          <w:lang w:val="es-PE"/>
        </w:rPr>
        <w:t xml:space="preserve">Los participantes deberán identificarse de manera válida mediante DNI, carnet de extranjería, pasaporte u otro documento admitido. </w:t>
      </w:r>
    </w:p>
    <w:p w14:paraId="70E932CB" w14:textId="77777777" w:rsidR="0026525C" w:rsidRPr="003849DB" w:rsidRDefault="0026525C" w:rsidP="005F0841">
      <w:pPr>
        <w:pStyle w:val="Prrafodelista"/>
        <w:numPr>
          <w:ilvl w:val="0"/>
          <w:numId w:val="33"/>
        </w:numPr>
        <w:jc w:val="both"/>
        <w:rPr>
          <w:lang w:val="es-PE"/>
        </w:rPr>
      </w:pPr>
      <w:r w:rsidRPr="003849DB">
        <w:rPr>
          <w:lang w:val="es-PE"/>
        </w:rPr>
        <w:t xml:space="preserve">Es requisito indispensable la aceptación previa de las condiciones esenciales y de la política de privacidad. </w:t>
      </w:r>
    </w:p>
    <w:p w14:paraId="3D4E7D26" w14:textId="77777777" w:rsidR="0026525C" w:rsidRPr="003849DB" w:rsidRDefault="0026525C" w:rsidP="005F0841">
      <w:pPr>
        <w:pStyle w:val="Prrafodelista"/>
        <w:numPr>
          <w:ilvl w:val="0"/>
          <w:numId w:val="33"/>
        </w:numPr>
        <w:jc w:val="both"/>
        <w:rPr>
          <w:lang w:val="es-PE"/>
        </w:rPr>
      </w:pPr>
      <w:r w:rsidRPr="003849DB">
        <w:rPr>
          <w:lang w:val="es-PE"/>
        </w:rPr>
        <w:t xml:space="preserve">Se permite la participación de personas ubicadas en el extranjero, siempre que no exista restricción legal que lo impida. </w:t>
      </w:r>
    </w:p>
    <w:p w14:paraId="0723E7C3" w14:textId="77777777" w:rsidR="0026525C" w:rsidRPr="003849DB" w:rsidRDefault="0026525C" w:rsidP="005F0841">
      <w:pPr>
        <w:pStyle w:val="Prrafodelista"/>
        <w:numPr>
          <w:ilvl w:val="0"/>
          <w:numId w:val="33"/>
        </w:numPr>
        <w:jc w:val="both"/>
        <w:rPr>
          <w:lang w:val="es-PE"/>
        </w:rPr>
      </w:pPr>
      <w:r w:rsidRPr="003849DB">
        <w:rPr>
          <w:lang w:val="es-PE"/>
        </w:rPr>
        <w:t xml:space="preserve">En caso de resultar ganadores, las personas en el extranjero podrán otorgar un poder especial a un representante en Perú, restringido a reclamar, aceptar y formalizar el premio a favor del ganador. </w:t>
      </w:r>
    </w:p>
    <w:p w14:paraId="077EC5DC" w14:textId="77777777" w:rsidR="0026525C" w:rsidRDefault="0026525C" w:rsidP="005F0841">
      <w:pPr>
        <w:pStyle w:val="Prrafodelista"/>
        <w:numPr>
          <w:ilvl w:val="0"/>
          <w:numId w:val="33"/>
        </w:numPr>
        <w:jc w:val="both"/>
        <w:rPr>
          <w:lang w:val="es-PE"/>
        </w:rPr>
      </w:pPr>
      <w:r w:rsidRPr="003849DB">
        <w:rPr>
          <w:lang w:val="es-PE"/>
        </w:rPr>
        <w:t xml:space="preserve">Dicho poder no incluirá facultades para vender, hipotecar, gravar, arrendar o transferir el premio, salvo instrucción expresa. </w:t>
      </w:r>
    </w:p>
    <w:p w14:paraId="7E760E6B" w14:textId="77777777" w:rsidR="003849DB" w:rsidRPr="003849DB" w:rsidRDefault="003849DB" w:rsidP="005F0841">
      <w:pPr>
        <w:pStyle w:val="Prrafodelista"/>
        <w:ind w:left="1080"/>
        <w:jc w:val="both"/>
        <w:rPr>
          <w:lang w:val="es-PE"/>
        </w:rPr>
      </w:pPr>
    </w:p>
    <w:p w14:paraId="25794E3C" w14:textId="471D8CD3" w:rsidR="0026525C" w:rsidRPr="003849DB" w:rsidRDefault="0026525C" w:rsidP="005F0841">
      <w:pPr>
        <w:pStyle w:val="Prrafodelista"/>
        <w:numPr>
          <w:ilvl w:val="0"/>
          <w:numId w:val="29"/>
        </w:numPr>
        <w:jc w:val="both"/>
        <w:rPr>
          <w:lang w:val="es-PE"/>
        </w:rPr>
      </w:pPr>
      <w:r w:rsidRPr="003849DB">
        <w:rPr>
          <w:b/>
          <w:bCs/>
          <w:lang w:val="es-PE"/>
        </w:rPr>
        <w:t>Mecánica del Sorteo y Metas</w:t>
      </w:r>
    </w:p>
    <w:p w14:paraId="39BB07F3" w14:textId="06B1E001" w:rsidR="0026525C" w:rsidRPr="003849DB" w:rsidRDefault="0026525C" w:rsidP="005F0841">
      <w:pPr>
        <w:pStyle w:val="Prrafodelista"/>
        <w:numPr>
          <w:ilvl w:val="0"/>
          <w:numId w:val="34"/>
        </w:numPr>
        <w:jc w:val="both"/>
        <w:rPr>
          <w:lang w:val="es-PE"/>
        </w:rPr>
      </w:pPr>
      <w:r w:rsidRPr="003849DB">
        <w:rPr>
          <w:lang w:val="es-PE"/>
        </w:rPr>
        <w:t>La realización del sorteo está condicionada a al</w:t>
      </w:r>
      <w:r w:rsidR="0001294B">
        <w:rPr>
          <w:lang w:val="es-PE"/>
        </w:rPr>
        <w:t>canzar una meta referencial de 3</w:t>
      </w:r>
      <w:r w:rsidRPr="003849DB">
        <w:rPr>
          <w:lang w:val="es-PE"/>
        </w:rPr>
        <w:t xml:space="preserve">0,000 tickets vendidos. </w:t>
      </w:r>
    </w:p>
    <w:p w14:paraId="572CB8F0" w14:textId="75198B96" w:rsidR="0026525C" w:rsidRPr="003849DB" w:rsidRDefault="0026525C" w:rsidP="005F0841">
      <w:pPr>
        <w:pStyle w:val="Prrafodelista"/>
        <w:numPr>
          <w:ilvl w:val="0"/>
          <w:numId w:val="34"/>
        </w:numPr>
        <w:jc w:val="both"/>
        <w:rPr>
          <w:lang w:val="es-PE"/>
        </w:rPr>
      </w:pPr>
      <w:r w:rsidRPr="003849DB">
        <w:rPr>
          <w:lang w:val="es-PE"/>
        </w:rPr>
        <w:t>En caso de no alcanzar la meta mínima en la fecha de corte, el organizador informará si se aplicará una reprogramación</w:t>
      </w:r>
      <w:r w:rsidR="0060357E">
        <w:rPr>
          <w:lang w:val="es-PE"/>
        </w:rPr>
        <w:t xml:space="preserve"> </w:t>
      </w:r>
      <w:r w:rsidRPr="003849DB">
        <w:rPr>
          <w:lang w:val="es-PE"/>
        </w:rPr>
        <w:t xml:space="preserve">o un premio sustituto equivalente a un </w:t>
      </w:r>
      <w:r w:rsidR="00F0760F">
        <w:rPr>
          <w:lang w:val="es-PE"/>
        </w:rPr>
        <w:t xml:space="preserve">40% </w:t>
      </w:r>
      <w:r w:rsidRPr="003849DB">
        <w:rPr>
          <w:lang w:val="es-PE"/>
        </w:rPr>
        <w:t xml:space="preserve">de lo efectivamente </w:t>
      </w:r>
      <w:r w:rsidR="00F0760F">
        <w:rPr>
          <w:lang w:val="es-PE"/>
        </w:rPr>
        <w:t>recaudado.</w:t>
      </w:r>
    </w:p>
    <w:p w14:paraId="69BFA9D9" w14:textId="77777777" w:rsidR="0026525C" w:rsidRDefault="0026525C" w:rsidP="005F0841">
      <w:pPr>
        <w:pStyle w:val="Prrafodelista"/>
        <w:numPr>
          <w:ilvl w:val="0"/>
          <w:numId w:val="34"/>
        </w:numPr>
        <w:jc w:val="both"/>
        <w:rPr>
          <w:lang w:val="es-PE"/>
        </w:rPr>
      </w:pPr>
      <w:r w:rsidRPr="003849DB">
        <w:rPr>
          <w:lang w:val="es-PE"/>
        </w:rPr>
        <w:t xml:space="preserve">El acto del sorteo se realizará bajo el procedimiento autorizado, contando con la intervención notarial o la certificación exigida por la autoridad competente. </w:t>
      </w:r>
    </w:p>
    <w:p w14:paraId="1E8C25AC" w14:textId="77777777" w:rsidR="003849DB" w:rsidRPr="003849DB" w:rsidRDefault="003849DB" w:rsidP="005F0841">
      <w:pPr>
        <w:pStyle w:val="Prrafodelista"/>
        <w:ind w:left="1080"/>
        <w:jc w:val="both"/>
        <w:rPr>
          <w:lang w:val="es-PE"/>
        </w:rPr>
      </w:pPr>
    </w:p>
    <w:p w14:paraId="78E3E1CA" w14:textId="5A3FD35C" w:rsidR="0026525C" w:rsidRPr="003849DB" w:rsidRDefault="0026525C" w:rsidP="005F0841">
      <w:pPr>
        <w:pStyle w:val="Prrafodelista"/>
        <w:numPr>
          <w:ilvl w:val="0"/>
          <w:numId w:val="29"/>
        </w:numPr>
        <w:jc w:val="both"/>
        <w:rPr>
          <w:lang w:val="es-PE"/>
        </w:rPr>
      </w:pPr>
      <w:r w:rsidRPr="003849DB">
        <w:rPr>
          <w:b/>
          <w:bCs/>
          <w:lang w:val="es-PE"/>
        </w:rPr>
        <w:lastRenderedPageBreak/>
        <w:t>Entrega y Formalización del Premio</w:t>
      </w:r>
    </w:p>
    <w:p w14:paraId="5959FB2A" w14:textId="28448F42" w:rsidR="0026525C" w:rsidRPr="00C76F3C" w:rsidRDefault="0026525C" w:rsidP="005F0841">
      <w:pPr>
        <w:pStyle w:val="Prrafodelista"/>
        <w:numPr>
          <w:ilvl w:val="0"/>
          <w:numId w:val="35"/>
        </w:numPr>
        <w:jc w:val="both"/>
        <w:rPr>
          <w:lang w:val="es-PE"/>
        </w:rPr>
      </w:pPr>
      <w:r w:rsidRPr="00C76F3C">
        <w:rPr>
          <w:lang w:val="es-PE"/>
        </w:rPr>
        <w:t xml:space="preserve">La entrega del premio no debe entenderse como una entrega física inmediata, sino como un proceso de formalización documentaria, notarial, tributaria y registral. </w:t>
      </w:r>
      <w:r w:rsidR="00F749FE">
        <w:rPr>
          <w:lang w:val="es-PE"/>
        </w:rPr>
        <w:t>(en el caso del terreno). En el caso de los demás premios se realizará en un plazo de 15 días útiles.</w:t>
      </w:r>
    </w:p>
    <w:p w14:paraId="6C0572F7" w14:textId="77777777" w:rsidR="0026525C" w:rsidRPr="00C76F3C" w:rsidRDefault="0026525C" w:rsidP="005F0841">
      <w:pPr>
        <w:pStyle w:val="Prrafodelista"/>
        <w:numPr>
          <w:ilvl w:val="0"/>
          <w:numId w:val="35"/>
        </w:numPr>
        <w:jc w:val="both"/>
        <w:rPr>
          <w:lang w:val="es-PE"/>
        </w:rPr>
      </w:pPr>
      <w:r w:rsidRPr="00C76F3C">
        <w:rPr>
          <w:lang w:val="es-PE"/>
        </w:rPr>
        <w:t xml:space="preserve">El proceso comprenderá la verificación de identidad del ganador, el acta de aceptación del premio y la suscripción de la minuta o escritura pública de transferencia. </w:t>
      </w:r>
    </w:p>
    <w:p w14:paraId="28185F79" w14:textId="77777777" w:rsidR="0026525C" w:rsidRDefault="0026525C" w:rsidP="005F0841">
      <w:pPr>
        <w:pStyle w:val="Prrafodelista"/>
        <w:numPr>
          <w:ilvl w:val="0"/>
          <w:numId w:val="35"/>
        </w:numPr>
        <w:jc w:val="both"/>
        <w:rPr>
          <w:lang w:val="es-PE"/>
        </w:rPr>
      </w:pPr>
      <w:r w:rsidRPr="00C76F3C">
        <w:rPr>
          <w:lang w:val="es-PE"/>
        </w:rPr>
        <w:t xml:space="preserve">El pago o asunción de los gastos notariales, registrales y tributos se realizará conforme a lo que se haya ofrecido y permitido por ley. </w:t>
      </w:r>
    </w:p>
    <w:p w14:paraId="7E7D69AA" w14:textId="77777777" w:rsidR="00965427" w:rsidRPr="00C76F3C" w:rsidRDefault="00965427" w:rsidP="005F0841">
      <w:pPr>
        <w:pStyle w:val="Prrafodelista"/>
        <w:ind w:left="1080"/>
        <w:jc w:val="both"/>
        <w:rPr>
          <w:lang w:val="es-PE"/>
        </w:rPr>
      </w:pPr>
    </w:p>
    <w:p w14:paraId="4A13749B" w14:textId="3F6A5C35" w:rsidR="0026525C" w:rsidRPr="00965427" w:rsidRDefault="0026525C" w:rsidP="005F0841">
      <w:pPr>
        <w:pStyle w:val="Prrafodelista"/>
        <w:numPr>
          <w:ilvl w:val="0"/>
          <w:numId w:val="29"/>
        </w:numPr>
        <w:jc w:val="both"/>
        <w:rPr>
          <w:lang w:val="es-PE"/>
        </w:rPr>
      </w:pPr>
      <w:r w:rsidRPr="00965427">
        <w:rPr>
          <w:b/>
          <w:bCs/>
          <w:lang w:val="es-PE"/>
        </w:rPr>
        <w:t>Protección de Datos Personales</w:t>
      </w:r>
    </w:p>
    <w:p w14:paraId="676D3B5E" w14:textId="77777777" w:rsidR="0026525C" w:rsidRPr="00965427" w:rsidRDefault="0026525C" w:rsidP="005F0841">
      <w:pPr>
        <w:pStyle w:val="Prrafodelista"/>
        <w:numPr>
          <w:ilvl w:val="0"/>
          <w:numId w:val="36"/>
        </w:numPr>
        <w:jc w:val="both"/>
        <w:rPr>
          <w:lang w:val="es-PE"/>
        </w:rPr>
      </w:pPr>
      <w:r w:rsidRPr="00965427">
        <w:rPr>
          <w:lang w:val="es-PE"/>
        </w:rPr>
        <w:t xml:space="preserve">El organizador tratará los datos personales de los participantes estrictamente para identificarlos, validar su participación, atender consultas, cumplir obligaciones legales y comunicar resultados. </w:t>
      </w:r>
    </w:p>
    <w:p w14:paraId="648B75EA" w14:textId="77777777" w:rsidR="0026525C" w:rsidRPr="00965427" w:rsidRDefault="0026525C" w:rsidP="005F0841">
      <w:pPr>
        <w:pStyle w:val="Prrafodelista"/>
        <w:numPr>
          <w:ilvl w:val="0"/>
          <w:numId w:val="36"/>
        </w:numPr>
        <w:jc w:val="both"/>
        <w:rPr>
          <w:lang w:val="es-PE"/>
        </w:rPr>
      </w:pPr>
      <w:r w:rsidRPr="00965427">
        <w:rPr>
          <w:lang w:val="es-PE"/>
        </w:rPr>
        <w:t xml:space="preserve">Este tratamiento se realizará bajo las medidas de seguridad correspondientes, conforme a la política de privacidad implementada por el organizador. </w:t>
      </w:r>
    </w:p>
    <w:p w14:paraId="55377A02" w14:textId="77777777" w:rsidR="0026525C" w:rsidRPr="00965427" w:rsidRDefault="0026525C" w:rsidP="005F0841">
      <w:pPr>
        <w:pStyle w:val="Prrafodelista"/>
        <w:numPr>
          <w:ilvl w:val="0"/>
          <w:numId w:val="36"/>
        </w:numPr>
        <w:jc w:val="both"/>
        <w:rPr>
          <w:lang w:val="es-PE"/>
        </w:rPr>
      </w:pPr>
      <w:r w:rsidRPr="00965427">
        <w:rPr>
          <w:lang w:val="es-PE"/>
        </w:rPr>
        <w:t xml:space="preserve">No se publicarán documentos con DNI, domicilio, firmas, datos de pago ni datos sensibles sin su </w:t>
      </w:r>
      <w:proofErr w:type="spellStart"/>
      <w:r w:rsidRPr="00965427">
        <w:rPr>
          <w:lang w:val="es-PE"/>
        </w:rPr>
        <w:t>anonimización</w:t>
      </w:r>
      <w:proofErr w:type="spellEnd"/>
      <w:r w:rsidRPr="00965427">
        <w:rPr>
          <w:lang w:val="es-PE"/>
        </w:rPr>
        <w:t xml:space="preserve"> previa. </w:t>
      </w:r>
    </w:p>
    <w:p w14:paraId="43644C7A" w14:textId="77777777" w:rsidR="00F334BB" w:rsidRPr="0026525C" w:rsidRDefault="00F334BB" w:rsidP="005F0841">
      <w:pPr>
        <w:jc w:val="both"/>
        <w:rPr>
          <w:lang w:val="es-PE"/>
        </w:rPr>
      </w:pPr>
    </w:p>
    <w:sectPr w:rsidR="00F334BB" w:rsidRPr="0026525C" w:rsidSect="00E81C9F">
      <w:footerReference w:type="default" r:id="rId11"/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58EFA" w14:textId="77777777" w:rsidR="00F651C0" w:rsidRDefault="00F651C0">
      <w:pPr>
        <w:spacing w:after="0" w:line="240" w:lineRule="auto"/>
      </w:pPr>
      <w:r>
        <w:separator/>
      </w:r>
    </w:p>
  </w:endnote>
  <w:endnote w:type="continuationSeparator" w:id="0">
    <w:p w14:paraId="7E5452CA" w14:textId="77777777" w:rsidR="00F651C0" w:rsidRDefault="00F65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0B743" w14:textId="77777777" w:rsidR="00DC2531" w:rsidRPr="00E81C9F" w:rsidRDefault="00804013">
    <w:pPr>
      <w:pStyle w:val="Piedepgina"/>
      <w:jc w:val="center"/>
      <w:rPr>
        <w:lang w:val="es-PE"/>
      </w:rPr>
    </w:pPr>
    <w:r w:rsidRPr="00E81C9F">
      <w:rPr>
        <w:color w:val="646464"/>
        <w:sz w:val="16"/>
        <w:lang w:val="es-PE"/>
      </w:rPr>
      <w:t>Modelo de alcances del sorteo - TU TERRENO YA E.I.R.L. - Documento interno de cumplimiento previo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883ECD" w14:textId="77777777" w:rsidR="00F651C0" w:rsidRDefault="00F651C0">
      <w:pPr>
        <w:spacing w:after="0" w:line="240" w:lineRule="auto"/>
      </w:pPr>
      <w:r>
        <w:separator/>
      </w:r>
    </w:p>
  </w:footnote>
  <w:footnote w:type="continuationSeparator" w:id="0">
    <w:p w14:paraId="298A3F6C" w14:textId="77777777" w:rsidR="00F651C0" w:rsidRDefault="00F651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A84A63"/>
    <w:multiLevelType w:val="hybridMultilevel"/>
    <w:tmpl w:val="F5D8F3F0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106679A"/>
    <w:multiLevelType w:val="hybridMultilevel"/>
    <w:tmpl w:val="89445E30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7BF5D8D"/>
    <w:multiLevelType w:val="hybridMultilevel"/>
    <w:tmpl w:val="602A90BE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CAA772B"/>
    <w:multiLevelType w:val="hybridMultilevel"/>
    <w:tmpl w:val="4F4A1C0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0571DCF"/>
    <w:multiLevelType w:val="hybridMultilevel"/>
    <w:tmpl w:val="95020430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AFF5CAB"/>
    <w:multiLevelType w:val="hybridMultilevel"/>
    <w:tmpl w:val="A7620CF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2AF48E8"/>
    <w:multiLevelType w:val="hybridMultilevel"/>
    <w:tmpl w:val="55A2A298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59204F5"/>
    <w:multiLevelType w:val="hybridMultilevel"/>
    <w:tmpl w:val="A696765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6983C2E"/>
    <w:multiLevelType w:val="hybridMultilevel"/>
    <w:tmpl w:val="02B08152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83D7257"/>
    <w:multiLevelType w:val="hybridMultilevel"/>
    <w:tmpl w:val="722CA0C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B661A88"/>
    <w:multiLevelType w:val="multilevel"/>
    <w:tmpl w:val="ECF88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1221B93"/>
    <w:multiLevelType w:val="hybridMultilevel"/>
    <w:tmpl w:val="3A46F56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2D961C6"/>
    <w:multiLevelType w:val="hybridMultilevel"/>
    <w:tmpl w:val="4E16192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5CB2E53"/>
    <w:multiLevelType w:val="hybridMultilevel"/>
    <w:tmpl w:val="BAE8018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8EB30D3"/>
    <w:multiLevelType w:val="hybridMultilevel"/>
    <w:tmpl w:val="87F6744C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0A01A7"/>
    <w:multiLevelType w:val="hybridMultilevel"/>
    <w:tmpl w:val="12AE180E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72A2601"/>
    <w:multiLevelType w:val="multilevel"/>
    <w:tmpl w:val="4BFC6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A54EF2"/>
    <w:multiLevelType w:val="hybridMultilevel"/>
    <w:tmpl w:val="65EA33A2"/>
    <w:lvl w:ilvl="0" w:tplc="CBA0441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80A0019" w:tentative="1">
      <w:start w:val="1"/>
      <w:numFmt w:val="lowerLetter"/>
      <w:lvlText w:val="%2."/>
      <w:lvlJc w:val="left"/>
      <w:pPr>
        <w:ind w:left="1080" w:hanging="360"/>
      </w:pPr>
    </w:lvl>
    <w:lvl w:ilvl="2" w:tplc="280A001B" w:tentative="1">
      <w:start w:val="1"/>
      <w:numFmt w:val="lowerRoman"/>
      <w:lvlText w:val="%3."/>
      <w:lvlJc w:val="right"/>
      <w:pPr>
        <w:ind w:left="1800" w:hanging="180"/>
      </w:pPr>
    </w:lvl>
    <w:lvl w:ilvl="3" w:tplc="280A000F" w:tentative="1">
      <w:start w:val="1"/>
      <w:numFmt w:val="decimal"/>
      <w:lvlText w:val="%4."/>
      <w:lvlJc w:val="left"/>
      <w:pPr>
        <w:ind w:left="2520" w:hanging="360"/>
      </w:pPr>
    </w:lvl>
    <w:lvl w:ilvl="4" w:tplc="280A0019" w:tentative="1">
      <w:start w:val="1"/>
      <w:numFmt w:val="lowerLetter"/>
      <w:lvlText w:val="%5."/>
      <w:lvlJc w:val="left"/>
      <w:pPr>
        <w:ind w:left="3240" w:hanging="360"/>
      </w:pPr>
    </w:lvl>
    <w:lvl w:ilvl="5" w:tplc="280A001B" w:tentative="1">
      <w:start w:val="1"/>
      <w:numFmt w:val="lowerRoman"/>
      <w:lvlText w:val="%6."/>
      <w:lvlJc w:val="right"/>
      <w:pPr>
        <w:ind w:left="3960" w:hanging="180"/>
      </w:pPr>
    </w:lvl>
    <w:lvl w:ilvl="6" w:tplc="280A000F" w:tentative="1">
      <w:start w:val="1"/>
      <w:numFmt w:val="decimal"/>
      <w:lvlText w:val="%7."/>
      <w:lvlJc w:val="left"/>
      <w:pPr>
        <w:ind w:left="4680" w:hanging="360"/>
      </w:pPr>
    </w:lvl>
    <w:lvl w:ilvl="7" w:tplc="280A0019" w:tentative="1">
      <w:start w:val="1"/>
      <w:numFmt w:val="lowerLetter"/>
      <w:lvlText w:val="%8."/>
      <w:lvlJc w:val="left"/>
      <w:pPr>
        <w:ind w:left="5400" w:hanging="360"/>
      </w:pPr>
    </w:lvl>
    <w:lvl w:ilvl="8" w:tplc="2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CD5253C"/>
    <w:multiLevelType w:val="multilevel"/>
    <w:tmpl w:val="61F6A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8002C3"/>
    <w:multiLevelType w:val="multilevel"/>
    <w:tmpl w:val="456E0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42C2790"/>
    <w:multiLevelType w:val="hybridMultilevel"/>
    <w:tmpl w:val="F214A534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8153432"/>
    <w:multiLevelType w:val="hybridMultilevel"/>
    <w:tmpl w:val="21DA2C06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E352658"/>
    <w:multiLevelType w:val="multilevel"/>
    <w:tmpl w:val="4A7CF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2C96BAE"/>
    <w:multiLevelType w:val="multilevel"/>
    <w:tmpl w:val="85D2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41D3C69"/>
    <w:multiLevelType w:val="multilevel"/>
    <w:tmpl w:val="A9DA7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4BD4A8C"/>
    <w:multiLevelType w:val="hybridMultilevel"/>
    <w:tmpl w:val="4EEAB94A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CF63D46"/>
    <w:multiLevelType w:val="hybridMultilevel"/>
    <w:tmpl w:val="F440C8D0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41838478">
    <w:abstractNumId w:val="8"/>
  </w:num>
  <w:num w:numId="2" w16cid:durableId="983661934">
    <w:abstractNumId w:val="6"/>
  </w:num>
  <w:num w:numId="3" w16cid:durableId="1945070954">
    <w:abstractNumId w:val="5"/>
  </w:num>
  <w:num w:numId="4" w16cid:durableId="1258828098">
    <w:abstractNumId w:val="4"/>
  </w:num>
  <w:num w:numId="5" w16cid:durableId="171260036">
    <w:abstractNumId w:val="7"/>
  </w:num>
  <w:num w:numId="6" w16cid:durableId="571357252">
    <w:abstractNumId w:val="3"/>
  </w:num>
  <w:num w:numId="7" w16cid:durableId="1861434279">
    <w:abstractNumId w:val="2"/>
  </w:num>
  <w:num w:numId="8" w16cid:durableId="1669286052">
    <w:abstractNumId w:val="1"/>
  </w:num>
  <w:num w:numId="9" w16cid:durableId="1742093378">
    <w:abstractNumId w:val="0"/>
  </w:num>
  <w:num w:numId="10" w16cid:durableId="331418073">
    <w:abstractNumId w:val="17"/>
  </w:num>
  <w:num w:numId="11" w16cid:durableId="2116973664">
    <w:abstractNumId w:val="13"/>
  </w:num>
  <w:num w:numId="12" w16cid:durableId="599920921">
    <w:abstractNumId w:val="9"/>
  </w:num>
  <w:num w:numId="13" w16cid:durableId="963732922">
    <w:abstractNumId w:val="34"/>
  </w:num>
  <w:num w:numId="14" w16cid:durableId="681130228">
    <w:abstractNumId w:val="11"/>
  </w:num>
  <w:num w:numId="15" w16cid:durableId="1471677282">
    <w:abstractNumId w:val="30"/>
  </w:num>
  <w:num w:numId="16" w16cid:durableId="1154833831">
    <w:abstractNumId w:val="15"/>
  </w:num>
  <w:num w:numId="17" w16cid:durableId="1025324365">
    <w:abstractNumId w:val="21"/>
  </w:num>
  <w:num w:numId="18" w16cid:durableId="1063139715">
    <w:abstractNumId w:val="18"/>
  </w:num>
  <w:num w:numId="19" w16cid:durableId="804274405">
    <w:abstractNumId w:val="20"/>
  </w:num>
  <w:num w:numId="20" w16cid:durableId="1371611243">
    <w:abstractNumId w:val="23"/>
  </w:num>
  <w:num w:numId="21" w16cid:durableId="503283448">
    <w:abstractNumId w:val="14"/>
  </w:num>
  <w:num w:numId="22" w16cid:durableId="2113354041">
    <w:abstractNumId w:val="27"/>
  </w:num>
  <w:num w:numId="23" w16cid:durableId="44526532">
    <w:abstractNumId w:val="19"/>
  </w:num>
  <w:num w:numId="24" w16cid:durableId="1425615543">
    <w:abstractNumId w:val="31"/>
  </w:num>
  <w:num w:numId="25" w16cid:durableId="1777827426">
    <w:abstractNumId w:val="25"/>
  </w:num>
  <w:num w:numId="26" w16cid:durableId="1027215337">
    <w:abstractNumId w:val="33"/>
  </w:num>
  <w:num w:numId="27" w16cid:durableId="1147672503">
    <w:abstractNumId w:val="28"/>
  </w:num>
  <w:num w:numId="28" w16cid:durableId="1458721441">
    <w:abstractNumId w:val="32"/>
  </w:num>
  <w:num w:numId="29" w16cid:durableId="1020006978">
    <w:abstractNumId w:val="26"/>
  </w:num>
  <w:num w:numId="30" w16cid:durableId="2094203530">
    <w:abstractNumId w:val="24"/>
  </w:num>
  <w:num w:numId="31" w16cid:durableId="1559441905">
    <w:abstractNumId w:val="12"/>
  </w:num>
  <w:num w:numId="32" w16cid:durableId="1545756636">
    <w:abstractNumId w:val="22"/>
  </w:num>
  <w:num w:numId="33" w16cid:durableId="285703506">
    <w:abstractNumId w:val="35"/>
  </w:num>
  <w:num w:numId="34" w16cid:durableId="1316958140">
    <w:abstractNumId w:val="29"/>
  </w:num>
  <w:num w:numId="35" w16cid:durableId="1226801059">
    <w:abstractNumId w:val="16"/>
  </w:num>
  <w:num w:numId="36" w16cid:durableId="200862618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1294B"/>
    <w:rsid w:val="00034616"/>
    <w:rsid w:val="0006063C"/>
    <w:rsid w:val="00071EA1"/>
    <w:rsid w:val="0007404E"/>
    <w:rsid w:val="000E72DD"/>
    <w:rsid w:val="0015074B"/>
    <w:rsid w:val="001A4260"/>
    <w:rsid w:val="001B1C97"/>
    <w:rsid w:val="001B24C6"/>
    <w:rsid w:val="001C4137"/>
    <w:rsid w:val="00202081"/>
    <w:rsid w:val="00242444"/>
    <w:rsid w:val="0026525C"/>
    <w:rsid w:val="0029639D"/>
    <w:rsid w:val="00326F90"/>
    <w:rsid w:val="003849DB"/>
    <w:rsid w:val="003B77D0"/>
    <w:rsid w:val="004718AC"/>
    <w:rsid w:val="004A3A71"/>
    <w:rsid w:val="00546F67"/>
    <w:rsid w:val="00574F4F"/>
    <w:rsid w:val="005D6CE5"/>
    <w:rsid w:val="005F0841"/>
    <w:rsid w:val="0060357E"/>
    <w:rsid w:val="006663C8"/>
    <w:rsid w:val="006C144B"/>
    <w:rsid w:val="00720382"/>
    <w:rsid w:val="00740B27"/>
    <w:rsid w:val="007B7765"/>
    <w:rsid w:val="007C2625"/>
    <w:rsid w:val="00804013"/>
    <w:rsid w:val="008B2F36"/>
    <w:rsid w:val="008D6BA7"/>
    <w:rsid w:val="008E614E"/>
    <w:rsid w:val="00965427"/>
    <w:rsid w:val="009737FB"/>
    <w:rsid w:val="00996CB4"/>
    <w:rsid w:val="009B4A28"/>
    <w:rsid w:val="009B7301"/>
    <w:rsid w:val="009C4CD1"/>
    <w:rsid w:val="009F71E6"/>
    <w:rsid w:val="00AA1D8D"/>
    <w:rsid w:val="00AB1C52"/>
    <w:rsid w:val="00AC3672"/>
    <w:rsid w:val="00B47730"/>
    <w:rsid w:val="00B55324"/>
    <w:rsid w:val="00B56BEC"/>
    <w:rsid w:val="00BD1AFF"/>
    <w:rsid w:val="00BF0F9E"/>
    <w:rsid w:val="00C0448E"/>
    <w:rsid w:val="00C227C8"/>
    <w:rsid w:val="00C76F3C"/>
    <w:rsid w:val="00CA2AEE"/>
    <w:rsid w:val="00CB0664"/>
    <w:rsid w:val="00D21F38"/>
    <w:rsid w:val="00D269FF"/>
    <w:rsid w:val="00D36385"/>
    <w:rsid w:val="00D3765C"/>
    <w:rsid w:val="00D679F0"/>
    <w:rsid w:val="00DA4D8A"/>
    <w:rsid w:val="00DC2531"/>
    <w:rsid w:val="00E27507"/>
    <w:rsid w:val="00E81C9F"/>
    <w:rsid w:val="00EB0744"/>
    <w:rsid w:val="00ED712C"/>
    <w:rsid w:val="00F0760F"/>
    <w:rsid w:val="00F24DBC"/>
    <w:rsid w:val="00F2569D"/>
    <w:rsid w:val="00F26753"/>
    <w:rsid w:val="00F334BB"/>
    <w:rsid w:val="00F651C0"/>
    <w:rsid w:val="00F749FE"/>
    <w:rsid w:val="00FA386F"/>
    <w:rsid w:val="00FC693F"/>
    <w:rsid w:val="00FC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;"/>
  <w14:docId w14:val="420B885E"/>
  <w14:defaultImageDpi w14:val="300"/>
  <w15:docId w15:val="{4CBCF8A3-961F-4329-B057-313C88601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120" w:line="259" w:lineRule="auto"/>
    </w:pPr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bCs/>
      <w:color w:val="1F4E79"/>
      <w:sz w:val="27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1F4E79"/>
      <w:sz w:val="23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1F4E79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F4E79"/>
      <w:spacing w:val="5"/>
      <w:kern w:val="28"/>
      <w:sz w:val="36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F7E7E7-6943-4FA8-88EA-8800F2C69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662</Words>
  <Characters>3645</Characters>
  <Application>Microsoft Office Word</Application>
  <DocSecurity>0</DocSecurity>
  <Lines>30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Alcances del sorteo - TU TERRENO YA E.I.R.L.</vt:lpstr>
      <vt:lpstr/>
    </vt:vector>
  </TitlesOfParts>
  <Manager/>
  <Company/>
  <LinksUpToDate>false</LinksUpToDate>
  <CharactersWithSpaces>4299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Alcances del sorteo - TU TERRENO YA E.I.R.L.</dc:title>
  <dc:subject>Documento interno de delimitación legal y preventiva</dc:subject>
  <dc:creator>Estudio Ribeiro &amp; MDL Asociados</dc:creator>
  <cp:keywords/>
  <dc:description>Documento actualizado con datos del organizador.</dc:description>
  <cp:lastModifiedBy>User</cp:lastModifiedBy>
  <cp:revision>23</cp:revision>
  <dcterms:created xsi:type="dcterms:W3CDTF">2026-06-30T15:06:00Z</dcterms:created>
  <dcterms:modified xsi:type="dcterms:W3CDTF">2026-07-22T17:19:00Z</dcterms:modified>
  <cp:category/>
</cp:coreProperties>
</file>